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AC" w:rsidRDefault="007F52AC" w:rsidP="007F52AC">
      <w:pPr>
        <w:spacing w:after="0" w:line="450" w:lineRule="atLeast"/>
        <w:jc w:val="center"/>
        <w:textAlignment w:val="baseline"/>
        <w:outlineLvl w:val="0"/>
        <w:rPr>
          <w:rFonts w:ascii="Monotype Corsiva" w:eastAsia="Times New Roman" w:hAnsi="Monotype Corsiva" w:cs="Arial"/>
          <w:b/>
          <w:bCs/>
          <w:color w:val="FF0000"/>
          <w:kern w:val="36"/>
          <w:sz w:val="72"/>
          <w:szCs w:val="39"/>
        </w:rPr>
      </w:pPr>
      <w:r w:rsidRPr="00674C30">
        <w:rPr>
          <w:rFonts w:ascii="Monotype Corsiva" w:eastAsia="Times New Roman" w:hAnsi="Monotype Corsiva" w:cs="Arial"/>
          <w:b/>
          <w:bCs/>
          <w:color w:val="FF0000"/>
          <w:kern w:val="36"/>
          <w:sz w:val="72"/>
          <w:szCs w:val="39"/>
        </w:rPr>
        <w:t>Книги–друзья</w:t>
      </w:r>
    </w:p>
    <w:p w:rsidR="007F52AC" w:rsidRDefault="007F52AC" w:rsidP="007F52AC">
      <w:pPr>
        <w:jc w:val="center"/>
        <w:rPr>
          <w:b/>
          <w:bCs/>
          <w:i/>
          <w:iCs/>
          <w:color w:val="008000"/>
          <w:sz w:val="40"/>
          <w:szCs w:val="40"/>
          <w:u w:val="single"/>
        </w:rPr>
      </w:pPr>
      <w:r w:rsidRPr="00814100">
        <w:rPr>
          <w:b/>
          <w:bCs/>
          <w:i/>
          <w:iCs/>
          <w:color w:val="008000"/>
          <w:sz w:val="40"/>
          <w:szCs w:val="40"/>
          <w:u w:val="single"/>
        </w:rPr>
        <w:t xml:space="preserve">Список рекомендуемой литературы для детей </w:t>
      </w:r>
    </w:p>
    <w:p w:rsidR="007F52AC" w:rsidRPr="00814100" w:rsidRDefault="007F52AC" w:rsidP="007F52AC">
      <w:pPr>
        <w:jc w:val="center"/>
        <w:rPr>
          <w:b/>
          <w:bCs/>
          <w:i/>
          <w:iCs/>
          <w:color w:val="008000"/>
          <w:sz w:val="40"/>
          <w:szCs w:val="40"/>
          <w:u w:val="single"/>
        </w:rPr>
      </w:pPr>
      <w:r>
        <w:rPr>
          <w:b/>
          <w:bCs/>
          <w:i/>
          <w:iCs/>
          <w:color w:val="008000"/>
          <w:sz w:val="40"/>
          <w:szCs w:val="40"/>
          <w:u w:val="single"/>
        </w:rPr>
        <w:t>3-5 лет</w:t>
      </w:r>
    </w:p>
    <w:p w:rsidR="007F52AC" w:rsidRPr="00E96F96" w:rsidRDefault="007F52AC" w:rsidP="007F52AC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28"/>
        </w:rPr>
      </w:pPr>
      <w:r w:rsidRPr="00E96F96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28"/>
          <w:bdr w:val="none" w:sz="0" w:space="0" w:color="auto" w:frame="1"/>
        </w:rPr>
        <w:t>Русская литература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Толстой А. «Буратино, или Золотой ключик»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Аким Яков Стихи для детей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Благинина Е. Стихи для детей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Барто А. Стихи и циклы стихов, например, «Вовка добрая душа»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Белозеров Т. Стихи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Берестов В. Любые произведения для детей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Введенский А. «Дядя Боря говорит, что</w:t>
      </w:r>
      <w:proofErr w:type="gramStart"/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..» </w:t>
      </w:r>
      <w:proofErr w:type="gramEnd"/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 другие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Драгунский В. «Денискины рассказы (выборочно, потому что в некоторых из них Дениска – дошкольник, а в других – даже пятиклассник, и не все они будут интересны ребёнку в одном и том же возрасте).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Волков А. Цикл повестей об Изумрудном городе.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Ганина М. «Тяпкин и Лёша»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Гаршин В. «Лягушка-путешественница»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Георгиев С. «Ёлки-палки или Фельдмаршал Пулькин», «Один мальчик, одна девочка», «Кошачье заклинание», «Пузявочки»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Долинина Н. «Мой капитан», «Лембой», «Чуча», «Как тесен мир», «Мы с Сережкой близнецы», «Потерялась девочка»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Дружков Ю. «Приключения Карандаша и Самоделкина»</w:t>
      </w: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br/>
        <w:t>Ежикова З. «Крот и его друзья»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Житков Б. «Что я видел», «Рассказы о животных», «Про Пудю», «Как я ловил человечков», «Что бывало»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Журавлева Е. «Фунтик» и другие книги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lastRenderedPageBreak/>
        <w:t>Жуковский В. «Стихи для детей»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Заходер Б. «Стихи для детей»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Зощенко М. «Смешные истории», рассказы о Леле и Миньке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Крылов И. Басни, «Ворона и лисица» и «Мартышка и очки» в первую очередь.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Иванов А. «Приключения Хомы и Суслика»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Козлов С. «Трям! Здравствуйте!»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Кондратьев А. Стихи для детей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Корнилова Г. «Наш знакомый Бумчик»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Крюкова Т. «Автомобильчик Бип»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Лебедева «Как Маша поссорилась с подушкой»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Левин В. «Глупая лошадь»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Маршак С. «Детки в клетке»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Маяковский В. «Что такое хорошо и что такое плохо»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Михалков С. «Смех и слезы», «Зайка-зазнайка», «Дядя Стёпа» и другие стихи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Мориц Ю. Стихи для детей, «Букет котов»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Мошковская Э. Стихи для детей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Нестайко В. «В стране солнечных зайчиков»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Носов Н. первая книга о Незнайке (две другие рассчитаны на школьников), рассказы.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Олейников Н. «Я послал на базар чудаков» и др.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Паустовский К. «</w:t>
      </w:r>
      <w:proofErr w:type="gramStart"/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Кот-ворюга</w:t>
      </w:r>
      <w:proofErr w:type="gramEnd"/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», «Барсучий нос», «Резиновая лодка», «Стальное колечко»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Петрушевская Л. Детские пьесы, Сказки.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Пляцковский М. «Приключения кузнечика Кузи», «Как утенок Крячик свою тень потерял»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lastRenderedPageBreak/>
        <w:t>Прокофьева С. «Лоскутик и облако», «Остров капитанов», «Приключения желтого чемоданчика», «Астрель, принцесса сумерки», «Оставь окно открытым», «Машины сказки»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Пушкин А.С. Сказки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Румянцева «Про маленького поросенка Плюха»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Самойлов Д. «Слонёнок пошёл учиться», «Слонёнок турист»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Сапгир Г. Стихи для детей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Сладков Н. «Сказки леса»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Собакин Т. Стихи и сказки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Степанов В.А. стихи (на выбор)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Сутеев В. «Петя и Красная шапочка» и другие сказки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Токмакова И. Стихи для детей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Усачев А. «Живая книга», «Мы играли в Паповоз» и другие стихи, «Умная собачка Соня, или Правила хорошего тона для маленьких собачек»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Успенский Э. «Чебурашка и Крокодил Гена», «Дядя Федор, пес и кот», «25 профессий Маши Филиппенко», «Гарантийные человечки», «Про мальчика Яшу», «Про Веру и Анфису» стихи для детей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Фадеева М. Смирнов А. «Приключения Петрушки»</w:t>
      </w:r>
    </w:p>
    <w:p w:rsidR="007F52AC" w:rsidRPr="00E96F96" w:rsidRDefault="007F52AC" w:rsidP="007F52AC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Цыферов Г. Сказки</w:t>
      </w:r>
    </w:p>
    <w:p w:rsidR="007F52AC" w:rsidRDefault="007F52AC" w:rsidP="007F52AC">
      <w:pPr>
        <w:shd w:val="clear" w:color="auto" w:fill="FFFFFF"/>
        <w:spacing w:after="0" w:line="43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7F52AC" w:rsidRPr="00E96F96" w:rsidRDefault="007F52AC" w:rsidP="007F52AC">
      <w:pPr>
        <w:shd w:val="clear" w:color="auto" w:fill="FFFFFF"/>
        <w:spacing w:after="0" w:line="43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28"/>
        </w:rPr>
      </w:pPr>
      <w:r w:rsidRPr="00E96F96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28"/>
          <w:bdr w:val="none" w:sz="0" w:space="0" w:color="auto" w:frame="1"/>
        </w:rPr>
        <w:t>Зарубежная литература</w:t>
      </w:r>
    </w:p>
    <w:p w:rsidR="007F52AC" w:rsidRPr="00E96F96" w:rsidRDefault="007F52AC" w:rsidP="007F52AC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Асбьернсен «Норвежские сказки»</w:t>
      </w:r>
    </w:p>
    <w:p w:rsidR="007F52AC" w:rsidRPr="00E96F96" w:rsidRDefault="007F52AC" w:rsidP="007F52AC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Балинт А. «Гном Гномыч и Изюмка»</w:t>
      </w:r>
    </w:p>
    <w:p w:rsidR="007F52AC" w:rsidRPr="00E96F96" w:rsidRDefault="007F52AC" w:rsidP="007F52AC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Джани Родари “Чипполино”</w:t>
      </w:r>
    </w:p>
    <w:p w:rsidR="007F52AC" w:rsidRPr="00E96F96" w:rsidRDefault="007F52AC" w:rsidP="007F52AC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Конопницка М. «Сиротка Марыся и гномы»</w:t>
      </w:r>
    </w:p>
    <w:p w:rsidR="007F52AC" w:rsidRPr="00E96F96" w:rsidRDefault="007F52AC" w:rsidP="007F52AC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Крюгер М. «Голубая бусинка», «Привет, Каролинка»</w:t>
      </w:r>
    </w:p>
    <w:p w:rsidR="007F52AC" w:rsidRPr="00E96F96" w:rsidRDefault="007F52AC" w:rsidP="007F52AC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Линдгрен М. «Зайчишка-Пушишка»</w:t>
      </w:r>
    </w:p>
    <w:p w:rsidR="007F52AC" w:rsidRPr="00E96F96" w:rsidRDefault="007F52AC" w:rsidP="007F52AC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lastRenderedPageBreak/>
        <w:t>Милн А. «Винни-Пух и все-все-все»</w:t>
      </w:r>
    </w:p>
    <w:p w:rsidR="007F52AC" w:rsidRPr="00E96F96" w:rsidRDefault="007F52AC" w:rsidP="007F52AC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Несбит Э. «</w:t>
      </w:r>
      <w:proofErr w:type="gramStart"/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Билли-король</w:t>
      </w:r>
      <w:proofErr w:type="gramEnd"/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», «Беллинда и Белламант»</w:t>
      </w:r>
    </w:p>
    <w:p w:rsidR="007F52AC" w:rsidRPr="00E96F96" w:rsidRDefault="007F52AC" w:rsidP="007F52AC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Перро Ш. Сказки</w:t>
      </w:r>
    </w:p>
    <w:p w:rsidR="007F52AC" w:rsidRPr="00E96F96" w:rsidRDefault="007F52AC" w:rsidP="007F52AC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Пино К. Сказки</w:t>
      </w:r>
    </w:p>
    <w:p w:rsidR="007F52AC" w:rsidRPr="00E96F96" w:rsidRDefault="007F52AC" w:rsidP="007F52AC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Поттер Б. «Сказки кошки Табиты»</w:t>
      </w:r>
    </w:p>
    <w:p w:rsidR="007F52AC" w:rsidRPr="00E96F96" w:rsidRDefault="007F52AC" w:rsidP="007F52AC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Туве Янсон – «Шляпа волшебника», «Опасное лето», «Мумми-троль и комета», «Зима в Мумми-доле» и др. сказки о мумми-тролях.</w:t>
      </w:r>
    </w:p>
    <w:p w:rsidR="007F52AC" w:rsidRPr="00E96F96" w:rsidRDefault="007F52AC" w:rsidP="007F52AC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Хогарт Энн «Мафин и его друзья»</w:t>
      </w:r>
    </w:p>
    <w:p w:rsidR="007F52AC" w:rsidRPr="00E96F96" w:rsidRDefault="007F52AC" w:rsidP="007F52AC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E96F96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Эно Рауд «Муфта, Полботинка и Моховая борода»</w:t>
      </w:r>
    </w:p>
    <w:p w:rsidR="007F52AC" w:rsidRPr="00E96F96" w:rsidRDefault="007F52AC" w:rsidP="007F52A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F2E37" w:rsidRDefault="00CF2E37"/>
    <w:sectPr w:rsidR="00CF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45A0"/>
    <w:multiLevelType w:val="multilevel"/>
    <w:tmpl w:val="A3D4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92F91"/>
    <w:multiLevelType w:val="multilevel"/>
    <w:tmpl w:val="A3D4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F52AC"/>
    <w:rsid w:val="007F52AC"/>
    <w:rsid w:val="00CF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2017-05-12T20:54:00Z</dcterms:created>
  <dcterms:modified xsi:type="dcterms:W3CDTF">2017-05-12T20:55:00Z</dcterms:modified>
</cp:coreProperties>
</file>